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42" w:rsidRPr="005B3E42" w:rsidRDefault="005B3E42" w:rsidP="005B3E4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B3E42">
        <w:rPr>
          <w:sz w:val="28"/>
          <w:szCs w:val="28"/>
        </w:rPr>
        <w:t>Come può essere il mare?</w:t>
      </w:r>
      <w:r>
        <w:rPr>
          <w:sz w:val="28"/>
          <w:szCs w:val="28"/>
        </w:rPr>
        <w:t xml:space="preserve"> </w:t>
      </w:r>
      <w:r w:rsidR="006C0919">
        <w:rPr>
          <w:sz w:val="28"/>
          <w:szCs w:val="28"/>
        </w:rPr>
        <w:t>Cerchia</w:t>
      </w:r>
      <w:r>
        <w:rPr>
          <w:sz w:val="28"/>
          <w:szCs w:val="28"/>
        </w:rPr>
        <w:t>.</w:t>
      </w:r>
    </w:p>
    <w:p w:rsidR="006C0919" w:rsidRDefault="005B3E42" w:rsidP="006C0919">
      <w:pPr>
        <w:tabs>
          <w:tab w:val="left" w:pos="6089"/>
        </w:tabs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227965</wp:posOffset>
            </wp:positionV>
            <wp:extent cx="3123565" cy="2063750"/>
            <wp:effectExtent l="19050" t="0" r="635" b="0"/>
            <wp:wrapTight wrapText="bothSides">
              <wp:wrapPolygon edited="0">
                <wp:start x="-132" y="0"/>
                <wp:lineTo x="-132" y="21334"/>
                <wp:lineTo x="21604" y="21334"/>
                <wp:lineTo x="21604" y="0"/>
                <wp:lineTo x="-132" y="0"/>
              </wp:wrapPolygon>
            </wp:wrapTight>
            <wp:docPr id="1" name="il_fi" descr="http://www.rosalbacorallo.it/disegno-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salbacorallo.it/disegno-ma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44" t="5198" b="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>Allegro</w:t>
      </w:r>
      <w:r w:rsidR="006C0919" w:rsidRPr="006C0919">
        <w:rPr>
          <w:sz w:val="28"/>
          <w:szCs w:val="28"/>
        </w:rPr>
        <w:t xml:space="preserve"> </w:t>
      </w:r>
      <w:r w:rsidR="006C0919">
        <w:rPr>
          <w:sz w:val="28"/>
          <w:szCs w:val="28"/>
        </w:rPr>
        <w:t xml:space="preserve">           Gentile</w:t>
      </w:r>
    </w:p>
    <w:p w:rsidR="006C0919" w:rsidRDefault="006C0919" w:rsidP="006C0919">
      <w:pPr>
        <w:tabs>
          <w:tab w:val="left" w:pos="60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3E42">
        <w:rPr>
          <w:sz w:val="28"/>
          <w:szCs w:val="28"/>
        </w:rPr>
        <w:t>Agitato</w:t>
      </w:r>
      <w:r>
        <w:rPr>
          <w:sz w:val="28"/>
          <w:szCs w:val="28"/>
        </w:rPr>
        <w:t xml:space="preserve">            </w:t>
      </w:r>
      <w:r w:rsidRPr="006C0919">
        <w:rPr>
          <w:sz w:val="28"/>
          <w:szCs w:val="28"/>
        </w:rPr>
        <w:t xml:space="preserve"> </w:t>
      </w:r>
      <w:r>
        <w:rPr>
          <w:sz w:val="28"/>
          <w:szCs w:val="28"/>
        </w:rPr>
        <w:t>Pulito</w:t>
      </w:r>
    </w:p>
    <w:p w:rsidR="006C0919" w:rsidRDefault="005B3E42" w:rsidP="006C0919">
      <w:pPr>
        <w:tabs>
          <w:tab w:val="left" w:pos="608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Azzurro</w:t>
      </w:r>
      <w:r w:rsidR="006C0919" w:rsidRPr="006C0919">
        <w:rPr>
          <w:sz w:val="28"/>
          <w:szCs w:val="28"/>
        </w:rPr>
        <w:t xml:space="preserve"> </w:t>
      </w:r>
      <w:r w:rsidR="006C0919">
        <w:rPr>
          <w:sz w:val="28"/>
          <w:szCs w:val="28"/>
        </w:rPr>
        <w:t xml:space="preserve">           Paziente</w:t>
      </w:r>
    </w:p>
    <w:p w:rsidR="006C0919" w:rsidRDefault="006C0919" w:rsidP="006C0919">
      <w:pPr>
        <w:tabs>
          <w:tab w:val="left" w:pos="608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Tempestoso    Carino</w:t>
      </w:r>
    </w:p>
    <w:p w:rsidR="005B3E42" w:rsidRDefault="006C0919" w:rsidP="006C0919">
      <w:pPr>
        <w:tabs>
          <w:tab w:val="left" w:pos="608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Inquinato         Freddo</w:t>
      </w:r>
    </w:p>
    <w:p w:rsidR="005B3E42" w:rsidRDefault="006C0919" w:rsidP="005B3E42">
      <w:pPr>
        <w:tabs>
          <w:tab w:val="left" w:pos="608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Studioso           Calmo</w:t>
      </w:r>
    </w:p>
    <w:p w:rsidR="00F521F7" w:rsidRDefault="00F521F7" w:rsidP="005B3E42">
      <w:pPr>
        <w:tabs>
          <w:tab w:val="left" w:pos="6089"/>
        </w:tabs>
        <w:ind w:firstLine="708"/>
        <w:rPr>
          <w:sz w:val="28"/>
          <w:szCs w:val="28"/>
        </w:rPr>
      </w:pPr>
    </w:p>
    <w:p w:rsidR="00F521F7" w:rsidRDefault="00F521F7" w:rsidP="005B3E42">
      <w:pPr>
        <w:tabs>
          <w:tab w:val="left" w:pos="6089"/>
        </w:tabs>
        <w:ind w:firstLine="708"/>
        <w:rPr>
          <w:sz w:val="28"/>
          <w:szCs w:val="28"/>
        </w:rPr>
      </w:pPr>
    </w:p>
    <w:p w:rsidR="005B3E42" w:rsidRDefault="005B3E42" w:rsidP="005B3E42">
      <w:pPr>
        <w:pStyle w:val="Paragrafoelenco"/>
        <w:numPr>
          <w:ilvl w:val="0"/>
          <w:numId w:val="1"/>
        </w:numPr>
        <w:tabs>
          <w:tab w:val="left" w:pos="6089"/>
        </w:tabs>
        <w:rPr>
          <w:sz w:val="28"/>
          <w:szCs w:val="28"/>
        </w:rPr>
      </w:pPr>
      <w:r>
        <w:rPr>
          <w:sz w:val="28"/>
          <w:szCs w:val="28"/>
        </w:rPr>
        <w:t xml:space="preserve">Come può essere il pallone? </w:t>
      </w:r>
      <w:r w:rsidR="006C0919">
        <w:rPr>
          <w:sz w:val="28"/>
          <w:szCs w:val="28"/>
        </w:rPr>
        <w:t>Cerchia</w:t>
      </w:r>
      <w:r>
        <w:rPr>
          <w:sz w:val="28"/>
          <w:szCs w:val="28"/>
        </w:rPr>
        <w:t>.</w:t>
      </w:r>
    </w:p>
    <w:p w:rsidR="00F521F7" w:rsidRPr="00F521F7" w:rsidRDefault="00F521F7" w:rsidP="00F521F7">
      <w:pPr>
        <w:tabs>
          <w:tab w:val="left" w:pos="6089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246380</wp:posOffset>
            </wp:positionV>
            <wp:extent cx="1927225" cy="1815465"/>
            <wp:effectExtent l="19050" t="0" r="0" b="0"/>
            <wp:wrapSquare wrapText="bothSides"/>
            <wp:docPr id="4" name="il_fi" descr="http://colorare.estaticos.net/disegni/colori/201033/e4eaf270b94d75b40fdeed231d3251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are.estaticos.net/disegni/colori/201033/e4eaf270b94d75b40fdeed231d3251d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E42" w:rsidRDefault="005B3E42" w:rsidP="005B3E42">
      <w:pPr>
        <w:pStyle w:val="Paragrafoelenco"/>
        <w:tabs>
          <w:tab w:val="left" w:pos="6089"/>
        </w:tabs>
        <w:rPr>
          <w:sz w:val="28"/>
          <w:szCs w:val="28"/>
        </w:rPr>
      </w:pPr>
    </w:p>
    <w:p w:rsidR="005B3E42" w:rsidRDefault="005B3E42" w:rsidP="005B3E42">
      <w:pPr>
        <w:pStyle w:val="Paragrafoelenco"/>
        <w:tabs>
          <w:tab w:val="left" w:pos="6089"/>
        </w:tabs>
        <w:rPr>
          <w:sz w:val="28"/>
          <w:szCs w:val="28"/>
        </w:rPr>
      </w:pPr>
      <w:r>
        <w:rPr>
          <w:sz w:val="28"/>
          <w:szCs w:val="28"/>
        </w:rPr>
        <w:t xml:space="preserve">    Quadrato</w:t>
      </w:r>
      <w:r w:rsidRPr="005B3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Colorato</w:t>
      </w:r>
      <w:r w:rsidRPr="005B3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Tondo</w:t>
      </w:r>
    </w:p>
    <w:p w:rsidR="005B3E42" w:rsidRDefault="005B3E42" w:rsidP="005B3E42">
      <w:pPr>
        <w:pStyle w:val="Paragrafoelenco"/>
        <w:tabs>
          <w:tab w:val="left" w:pos="60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B3E42" w:rsidRDefault="005B3E42" w:rsidP="005B3E42">
      <w:pPr>
        <w:pStyle w:val="Paragrafoelenco"/>
        <w:tabs>
          <w:tab w:val="left" w:pos="6089"/>
        </w:tabs>
        <w:rPr>
          <w:sz w:val="28"/>
          <w:szCs w:val="28"/>
        </w:rPr>
      </w:pPr>
      <w:r>
        <w:rPr>
          <w:sz w:val="28"/>
          <w:szCs w:val="28"/>
        </w:rPr>
        <w:t xml:space="preserve">     Liscio                     Pesante              Leggero</w:t>
      </w:r>
    </w:p>
    <w:p w:rsidR="005B3E42" w:rsidRDefault="005B3E42" w:rsidP="005B3E42">
      <w:pPr>
        <w:pStyle w:val="Paragrafoelenco"/>
        <w:tabs>
          <w:tab w:val="left" w:pos="6089"/>
        </w:tabs>
        <w:rPr>
          <w:sz w:val="28"/>
          <w:szCs w:val="28"/>
        </w:rPr>
      </w:pPr>
    </w:p>
    <w:p w:rsidR="005B3E42" w:rsidRDefault="005B3E42" w:rsidP="006C0919">
      <w:pPr>
        <w:pStyle w:val="Paragrafoelenco"/>
        <w:tabs>
          <w:tab w:val="left" w:pos="288"/>
          <w:tab w:val="left" w:pos="2366"/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Costoso                 </w:t>
      </w:r>
      <w:r w:rsidR="006C0919">
        <w:rPr>
          <w:sz w:val="28"/>
          <w:szCs w:val="28"/>
        </w:rPr>
        <w:t>Gentile               Saporito</w:t>
      </w:r>
    </w:p>
    <w:p w:rsidR="005B3E42" w:rsidRDefault="005B3E42" w:rsidP="005B3E42">
      <w:pPr>
        <w:pStyle w:val="Paragrafoelenco"/>
        <w:tabs>
          <w:tab w:val="left" w:pos="2366"/>
        </w:tabs>
        <w:rPr>
          <w:sz w:val="28"/>
          <w:szCs w:val="28"/>
        </w:rPr>
      </w:pPr>
    </w:p>
    <w:p w:rsidR="00F521F7" w:rsidRPr="00F521F7" w:rsidRDefault="005B3E42" w:rsidP="00F521F7">
      <w:pPr>
        <w:pStyle w:val="Paragrafoelenco"/>
        <w:tabs>
          <w:tab w:val="left" w:pos="23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21F7" w:rsidRDefault="00F521F7" w:rsidP="005B3E42">
      <w:pPr>
        <w:pStyle w:val="Paragrafoelenco"/>
        <w:tabs>
          <w:tab w:val="left" w:pos="2366"/>
        </w:tabs>
        <w:rPr>
          <w:sz w:val="28"/>
          <w:szCs w:val="28"/>
        </w:rPr>
      </w:pPr>
    </w:p>
    <w:p w:rsidR="005B3E42" w:rsidRDefault="005B3E42" w:rsidP="005B3E42">
      <w:pPr>
        <w:pStyle w:val="Paragrafoelenco"/>
        <w:numPr>
          <w:ilvl w:val="0"/>
          <w:numId w:val="3"/>
        </w:numPr>
        <w:tabs>
          <w:tab w:val="left" w:pos="2366"/>
        </w:tabs>
        <w:rPr>
          <w:sz w:val="28"/>
          <w:szCs w:val="28"/>
        </w:rPr>
      </w:pPr>
      <w:r>
        <w:rPr>
          <w:sz w:val="28"/>
          <w:szCs w:val="28"/>
        </w:rPr>
        <w:t xml:space="preserve">Come può essere il gatto? </w:t>
      </w:r>
      <w:r w:rsidR="006C0919">
        <w:rPr>
          <w:sz w:val="28"/>
          <w:szCs w:val="28"/>
        </w:rPr>
        <w:t>Cerchia</w:t>
      </w:r>
      <w:r>
        <w:rPr>
          <w:sz w:val="28"/>
          <w:szCs w:val="28"/>
        </w:rPr>
        <w:t>.</w:t>
      </w:r>
    </w:p>
    <w:p w:rsidR="006C0919" w:rsidRDefault="005B3E42" w:rsidP="005B3E42">
      <w:pPr>
        <w:tabs>
          <w:tab w:val="left" w:pos="2366"/>
        </w:tabs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166370</wp:posOffset>
            </wp:positionV>
            <wp:extent cx="2345055" cy="1815465"/>
            <wp:effectExtent l="19050" t="0" r="0" b="0"/>
            <wp:wrapTight wrapText="bothSides">
              <wp:wrapPolygon edited="0">
                <wp:start x="-175" y="0"/>
                <wp:lineTo x="-175" y="21305"/>
                <wp:lineTo x="21582" y="21305"/>
                <wp:lineTo x="21582" y="0"/>
                <wp:lineTo x="-175" y="0"/>
              </wp:wrapPolygon>
            </wp:wrapTight>
            <wp:docPr id="7" name="il_fi" descr="http://www.mammaguarda.it/images/phocagallery/Animali/Gatto/thumbs/phoca_thumb_l_Gatto_da_colorar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mmaguarda.it/images/phocagallery/Animali/Gatto/thumbs/phoca_thumb_l_Gatto_da_colorare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623" t="8520" r="12231" b="1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919">
        <w:rPr>
          <w:sz w:val="28"/>
          <w:szCs w:val="28"/>
        </w:rPr>
        <w:t xml:space="preserve">                Morbido               Affamato        </w:t>
      </w:r>
    </w:p>
    <w:p w:rsidR="006C0919" w:rsidRDefault="006C0919" w:rsidP="005B3E42">
      <w:pPr>
        <w:tabs>
          <w:tab w:val="left" w:pos="23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Aggressivo            Famoso</w:t>
      </w:r>
    </w:p>
    <w:p w:rsidR="006C0919" w:rsidRDefault="006C0919" w:rsidP="006C0919">
      <w:pPr>
        <w:tabs>
          <w:tab w:val="left" w:pos="2366"/>
          <w:tab w:val="left" w:pos="3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Divertente</w:t>
      </w:r>
      <w:r>
        <w:rPr>
          <w:sz w:val="28"/>
          <w:szCs w:val="28"/>
        </w:rPr>
        <w:tab/>
        <w:t xml:space="preserve">          Triangolare</w:t>
      </w:r>
    </w:p>
    <w:p w:rsidR="006C0919" w:rsidRDefault="006C0919" w:rsidP="005B3E42">
      <w:pPr>
        <w:tabs>
          <w:tab w:val="left" w:pos="23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Affettuoso             Simpatico</w:t>
      </w:r>
    </w:p>
    <w:p w:rsidR="005B3E42" w:rsidRPr="005B3E42" w:rsidRDefault="006C0919" w:rsidP="006C0919">
      <w:pPr>
        <w:tabs>
          <w:tab w:val="left" w:pos="10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Chiacchierone        Giocoso</w:t>
      </w:r>
      <w:r w:rsidR="005B3E42" w:rsidRPr="005B3E42">
        <w:rPr>
          <w:sz w:val="28"/>
          <w:szCs w:val="28"/>
        </w:rPr>
        <w:br w:type="textWrapping" w:clear="all"/>
      </w:r>
    </w:p>
    <w:sectPr w:rsidR="005B3E42" w:rsidRPr="005B3E42" w:rsidSect="008F0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0FDF"/>
    <w:multiLevelType w:val="hybridMultilevel"/>
    <w:tmpl w:val="13BED528"/>
    <w:lvl w:ilvl="0" w:tplc="B56A33B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D7D"/>
    <w:multiLevelType w:val="hybridMultilevel"/>
    <w:tmpl w:val="C9FAF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13282"/>
    <w:multiLevelType w:val="hybridMultilevel"/>
    <w:tmpl w:val="AEBAA182"/>
    <w:lvl w:ilvl="0" w:tplc="B56A33B8">
      <w:start w:val="3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ocumentProtection w:edit="readOnly" w:enforcement="1" w:cryptProviderType="rsaFull" w:cryptAlgorithmClass="hash" w:cryptAlgorithmType="typeAny" w:cryptAlgorithmSid="4" w:cryptSpinCount="50000" w:hash="3nwBcDr4fa+AvRouhlbyLVnK5lw=" w:salt="kvON8MxeTzeLhG/P9A6bEw=="/>
  <w:defaultTabStop w:val="708"/>
  <w:hyphenationZone w:val="283"/>
  <w:characterSpacingControl w:val="doNotCompress"/>
  <w:compat/>
  <w:rsids>
    <w:rsidRoot w:val="005B3E42"/>
    <w:rsid w:val="001F75AB"/>
    <w:rsid w:val="005B3E42"/>
    <w:rsid w:val="006C0919"/>
    <w:rsid w:val="007C067A"/>
    <w:rsid w:val="008F0869"/>
    <w:rsid w:val="00F5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8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3E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623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2</cp:revision>
  <dcterms:created xsi:type="dcterms:W3CDTF">2013-05-19T21:06:00Z</dcterms:created>
  <dcterms:modified xsi:type="dcterms:W3CDTF">2013-05-20T14:05:00Z</dcterms:modified>
</cp:coreProperties>
</file>